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11" w:rsidRPr="006B035C" w:rsidRDefault="006B0A11" w:rsidP="006B0A1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bCs/>
        </w:rPr>
        <w:t xml:space="preserve"> </w:t>
      </w:r>
      <w:r w:rsidRPr="006B035C">
        <w:rPr>
          <w:rFonts w:ascii="Times New Roman" w:hAnsi="Times New Roman" w:cs="Times New Roman"/>
          <w:bCs/>
          <w:sz w:val="28"/>
          <w:szCs w:val="28"/>
        </w:rPr>
        <w:t>РЕКВИЗИТЫ ДЛЯ ПЕРЕЧИСЛЕНИЯ НЕНАЛОГОВЫХ ПЛАТЕЖЕЙ В ФЕДЕРАЛЬНЫЙ БЮДЖЕТ</w:t>
      </w:r>
      <w:r w:rsidR="006B0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35C">
        <w:rPr>
          <w:rFonts w:ascii="Times New Roman" w:hAnsi="Times New Roman" w:cs="Times New Roman"/>
          <w:b/>
          <w:bCs/>
          <w:sz w:val="28"/>
          <w:szCs w:val="28"/>
        </w:rPr>
        <w:t>(для получения выписки из реестра федерального имущества)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>Получатель: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 xml:space="preserve">1. полное наименование: </w:t>
      </w:r>
      <w:r w:rsidRPr="006B035C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Межрегиональное территориальное управление Федерального агентства по управлению государственным имуществом </w:t>
      </w:r>
      <w:r w:rsidRPr="006B035C">
        <w:rPr>
          <w:rFonts w:ascii="Times New Roman" w:hAnsi="Times New Roman" w:cs="Times New Roman"/>
          <w:b/>
          <w:sz w:val="28"/>
          <w:szCs w:val="28"/>
        </w:rPr>
        <w:t>в</w:t>
      </w:r>
      <w:r w:rsidRPr="006B035C">
        <w:rPr>
          <w:rFonts w:ascii="Times New Roman" w:hAnsi="Times New Roman" w:cs="Times New Roman"/>
          <w:sz w:val="28"/>
          <w:szCs w:val="28"/>
        </w:rPr>
        <w:t xml:space="preserve"> </w:t>
      </w:r>
      <w:r w:rsidRPr="006B035C">
        <w:rPr>
          <w:rFonts w:ascii="Times New Roman" w:hAnsi="Times New Roman" w:cs="Times New Roman"/>
          <w:b/>
          <w:bCs/>
          <w:sz w:val="28"/>
          <w:szCs w:val="28"/>
        </w:rPr>
        <w:t>Мурманской области и Республике Карелия.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 xml:space="preserve">2. сокращенное наименование: </w:t>
      </w:r>
      <w:r w:rsidRPr="006B035C">
        <w:rPr>
          <w:rFonts w:ascii="Times New Roman" w:hAnsi="Times New Roman" w:cs="Times New Roman"/>
          <w:b/>
          <w:bCs/>
          <w:sz w:val="28"/>
          <w:szCs w:val="28"/>
        </w:rPr>
        <w:t>МТУ Росимущества в Мурманской области и Республике Карелия.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>- ОГРН 1105190003049;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>- в поле «ИНН получателя» - 5190915348;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>- в поле «КПП получателя» - 519001001;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 xml:space="preserve">- в поле «Получатель» - УФК по Мурманской области (МТУ Росимущества в Мурманской области и Республике Карелия </w:t>
      </w:r>
      <w:r w:rsidRPr="006B035C">
        <w:rPr>
          <w:rFonts w:ascii="Times New Roman" w:hAnsi="Times New Roman" w:cs="Times New Roman"/>
          <w:b/>
          <w:bCs/>
          <w:sz w:val="28"/>
          <w:szCs w:val="28"/>
        </w:rPr>
        <w:t xml:space="preserve">Л/СЧ </w:t>
      </w:r>
      <w:r w:rsidRPr="006B035C">
        <w:rPr>
          <w:rFonts w:ascii="Times New Roman" w:hAnsi="Times New Roman" w:cs="Times New Roman"/>
          <w:sz w:val="28"/>
          <w:szCs w:val="28"/>
        </w:rPr>
        <w:t>04491А27200);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03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03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B035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6B035C">
        <w:rPr>
          <w:rFonts w:ascii="Times New Roman" w:hAnsi="Times New Roman" w:cs="Times New Roman"/>
          <w:sz w:val="28"/>
          <w:szCs w:val="28"/>
        </w:rPr>
        <w:t>. № 40101810040300017001 в Отделении Мурманск г. Мурманск;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>- БИК 044705001;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>- ОКТМО 47701000 (территория Мурманска)</w:t>
      </w:r>
    </w:p>
    <w:p w:rsidR="006B0A11" w:rsidRPr="006B035C" w:rsidRDefault="006B0A11" w:rsidP="006B0A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bCs/>
          <w:sz w:val="28"/>
          <w:szCs w:val="28"/>
        </w:rPr>
        <w:t>В</w:t>
      </w:r>
      <w:r w:rsidRPr="006B0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35C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6B035C">
        <w:rPr>
          <w:rFonts w:ascii="Times New Roman" w:hAnsi="Times New Roman" w:cs="Times New Roman"/>
          <w:b/>
          <w:bCs/>
          <w:sz w:val="28"/>
          <w:szCs w:val="28"/>
        </w:rPr>
        <w:t xml:space="preserve">«Назначение платежа» </w:t>
      </w:r>
      <w:r w:rsidRPr="006B035C">
        <w:rPr>
          <w:rFonts w:ascii="Times New Roman" w:hAnsi="Times New Roman" w:cs="Times New Roman"/>
          <w:sz w:val="28"/>
          <w:szCs w:val="28"/>
        </w:rPr>
        <w:t>по доходам, администрируемым МТУ Росимущества в Мурманской области и Республике Карелия (код администратора 167) указывается соответствующий код бюджетной классификации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>КБК:</w:t>
      </w:r>
    </w:p>
    <w:p w:rsidR="0087692A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>167 1 13 01991 01 6000 130 - прочие доходы от оказания платных услуг (работ) получателями средств федерального бюджета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  <w:r w:rsidRPr="006B035C">
        <w:rPr>
          <w:rFonts w:ascii="Times New Roman" w:hAnsi="Times New Roman" w:cs="Times New Roman"/>
          <w:sz w:val="28"/>
          <w:szCs w:val="28"/>
        </w:rPr>
        <w:t>167 1 13 01991 01 8000 130 – прочие доходы от оказания платных услуг (работ) получателями средств федерального бюджета (при обращении через многофункциональные центры</w:t>
      </w:r>
      <w:r w:rsidR="006B035C" w:rsidRPr="006B035C">
        <w:rPr>
          <w:rFonts w:ascii="Times New Roman" w:hAnsi="Times New Roman" w:cs="Times New Roman"/>
          <w:sz w:val="28"/>
          <w:szCs w:val="28"/>
        </w:rPr>
        <w:t>)</w:t>
      </w:r>
    </w:p>
    <w:p w:rsidR="006B0A11" w:rsidRPr="006B035C" w:rsidRDefault="006B0A11" w:rsidP="006B0A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0A11" w:rsidRPr="006B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11"/>
    <w:rsid w:val="006426A3"/>
    <w:rsid w:val="006B035C"/>
    <w:rsid w:val="006B0A11"/>
    <w:rsid w:val="00873517"/>
    <w:rsid w:val="0087692A"/>
    <w:rsid w:val="00A1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O.Chichkareva</dc:creator>
  <cp:lastModifiedBy>Трифонова Елена Викторовна</cp:lastModifiedBy>
  <cp:revision>2</cp:revision>
  <dcterms:created xsi:type="dcterms:W3CDTF">2021-10-29T08:07:00Z</dcterms:created>
  <dcterms:modified xsi:type="dcterms:W3CDTF">2021-10-29T08:07:00Z</dcterms:modified>
</cp:coreProperties>
</file>